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8A3C" w14:textId="5E7420EE"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A6647A">
        <w:rPr>
          <w:rFonts w:ascii="Calibri Light" w:hAnsi="Calibri Light" w:cs="Calibri Light"/>
          <w:b/>
          <w:sz w:val="28"/>
          <w:szCs w:val="28"/>
          <w:lang w:val="pl-PL"/>
        </w:rPr>
        <w:t>Wiskitki</w:t>
      </w:r>
      <w:r w:rsidR="008C6786" w:rsidRPr="004573C6">
        <w:rPr>
          <w:rFonts w:ascii="Calibri Light" w:hAnsi="Calibri Light" w:cs="Calibri Light"/>
          <w:b/>
          <w:sz w:val="28"/>
          <w:szCs w:val="28"/>
          <w:lang w:val="pl-PL"/>
        </w:rPr>
        <w:t xml:space="preserve"> na lata </w:t>
      </w:r>
      <w:r w:rsidR="005439D4">
        <w:rPr>
          <w:rFonts w:ascii="Calibri Light" w:hAnsi="Calibri Light" w:cs="Calibri Light"/>
          <w:b/>
          <w:sz w:val="28"/>
          <w:szCs w:val="28"/>
          <w:lang w:val="pl-PL"/>
        </w:rPr>
        <w:t>2023-2030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1CC5810C" w:rsidR="0005286A" w:rsidRPr="004C08F6" w:rsidRDefault="00DF0891" w:rsidP="004C08F6">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A6647A" w:rsidRDefault="00F43F07" w:rsidP="00F43F07">
      <w:pPr>
        <w:spacing w:after="0"/>
        <w:jc w:val="center"/>
        <w:rPr>
          <w:b/>
          <w:bCs/>
          <w:sz w:val="12"/>
          <w:szCs w:val="12"/>
        </w:rPr>
      </w:pPr>
      <w:r w:rsidRPr="00A6647A">
        <w:rPr>
          <w:b/>
          <w:bCs/>
          <w:sz w:val="12"/>
          <w:szCs w:val="12"/>
        </w:rPr>
        <w:t>KLAUZULA INFORMACYJNA</w:t>
      </w:r>
    </w:p>
    <w:p w14:paraId="49357888" w14:textId="2EC22593" w:rsidR="00F43F07" w:rsidRPr="00A6647A" w:rsidRDefault="00F43F07" w:rsidP="00F43F07">
      <w:pPr>
        <w:spacing w:after="0"/>
        <w:jc w:val="both"/>
        <w:rPr>
          <w:sz w:val="12"/>
          <w:szCs w:val="12"/>
          <w:lang w:val="pl-PL"/>
        </w:rPr>
      </w:pPr>
      <w:r w:rsidRPr="00A6647A">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powstawania „Strategii Rozwoju </w:t>
      </w:r>
      <w:r w:rsidR="005439D4" w:rsidRPr="00A6647A">
        <w:rPr>
          <w:sz w:val="12"/>
          <w:szCs w:val="12"/>
          <w:lang w:val="pl-PL"/>
        </w:rPr>
        <w:t xml:space="preserve">Gminy </w:t>
      </w:r>
      <w:r w:rsidR="00A6647A" w:rsidRPr="00A6647A">
        <w:rPr>
          <w:sz w:val="12"/>
          <w:szCs w:val="12"/>
          <w:lang w:val="pl-PL"/>
        </w:rPr>
        <w:t>Wiskitki</w:t>
      </w:r>
      <w:r w:rsidR="005439D4" w:rsidRPr="00A6647A">
        <w:rPr>
          <w:sz w:val="12"/>
          <w:szCs w:val="12"/>
          <w:lang w:val="pl-PL"/>
        </w:rPr>
        <w:t xml:space="preserve"> na lata 2023-2030</w:t>
      </w:r>
      <w:r w:rsidRPr="00A6647A">
        <w:rPr>
          <w:sz w:val="12"/>
          <w:szCs w:val="12"/>
          <w:lang w:val="pl-PL"/>
        </w:rPr>
        <w:t>”. Informujemy, o następujących zasadach na jakich przetwarzamy dane:</w:t>
      </w:r>
    </w:p>
    <w:p w14:paraId="235DD98B" w14:textId="353BE13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 xml:space="preserve">Administratorem Państwa danych osobowych jest </w:t>
      </w:r>
      <w:r w:rsidR="005439D4" w:rsidRPr="00A6647A">
        <w:rPr>
          <w:sz w:val="12"/>
          <w:szCs w:val="12"/>
          <w:lang w:val="pl-PL"/>
        </w:rPr>
        <w:t xml:space="preserve">Burmistrz Miasta i Gminy </w:t>
      </w:r>
      <w:r w:rsidR="00A6647A" w:rsidRPr="00A6647A">
        <w:rPr>
          <w:sz w:val="12"/>
          <w:szCs w:val="12"/>
          <w:lang w:val="pl-PL"/>
        </w:rPr>
        <w:t>Wiskitki</w:t>
      </w:r>
      <w:r w:rsidRPr="00A6647A">
        <w:rPr>
          <w:sz w:val="12"/>
          <w:szCs w:val="12"/>
          <w:lang w:val="pl-PL"/>
        </w:rPr>
        <w:t xml:space="preserve"> z siedzibą</w:t>
      </w:r>
      <w:r w:rsidR="005439D4" w:rsidRPr="00A6647A">
        <w:rPr>
          <w:sz w:val="12"/>
          <w:szCs w:val="12"/>
          <w:lang w:val="pl-PL"/>
        </w:rPr>
        <w:t xml:space="preserve"> w</w:t>
      </w:r>
      <w:r w:rsidRPr="00A6647A">
        <w:rPr>
          <w:sz w:val="12"/>
          <w:szCs w:val="12"/>
          <w:lang w:val="pl-PL"/>
        </w:rPr>
        <w:t xml:space="preserve"> </w:t>
      </w:r>
      <w:r w:rsidR="005439D4" w:rsidRPr="00A6647A">
        <w:rPr>
          <w:sz w:val="12"/>
          <w:szCs w:val="12"/>
          <w:lang w:val="pl-PL"/>
        </w:rPr>
        <w:t xml:space="preserve">Urzędzie Miasta I Gminy </w:t>
      </w:r>
      <w:r w:rsidR="00A6647A" w:rsidRPr="00A6647A">
        <w:rPr>
          <w:sz w:val="12"/>
          <w:szCs w:val="12"/>
          <w:lang w:val="pl-PL"/>
        </w:rPr>
        <w:t>Wiskitki</w:t>
      </w:r>
      <w:r w:rsidR="005439D4" w:rsidRPr="00A6647A">
        <w:rPr>
          <w:sz w:val="12"/>
          <w:szCs w:val="12"/>
          <w:lang w:val="pl-PL"/>
        </w:rPr>
        <w:t xml:space="preserve"> </w:t>
      </w:r>
      <w:r w:rsidR="00A6647A" w:rsidRPr="00A6647A">
        <w:rPr>
          <w:sz w:val="12"/>
          <w:szCs w:val="12"/>
          <w:lang w:val="pl-PL"/>
        </w:rPr>
        <w:t>ul. Kościuszki 1, 96-315</w:t>
      </w:r>
      <w:r w:rsidR="005439D4" w:rsidRPr="00A6647A">
        <w:rPr>
          <w:sz w:val="12"/>
          <w:szCs w:val="12"/>
          <w:lang w:val="pl-PL"/>
        </w:rPr>
        <w:t xml:space="preserve"> </w:t>
      </w:r>
      <w:r w:rsidR="00A6647A" w:rsidRPr="00A6647A">
        <w:rPr>
          <w:sz w:val="12"/>
          <w:szCs w:val="12"/>
          <w:lang w:val="pl-PL"/>
        </w:rPr>
        <w:t>Wiskitki</w:t>
      </w:r>
      <w:r w:rsidRPr="00A6647A">
        <w:rPr>
          <w:sz w:val="12"/>
          <w:szCs w:val="12"/>
          <w:lang w:val="pl-PL"/>
        </w:rPr>
        <w:t xml:space="preserve">. </w:t>
      </w:r>
    </w:p>
    <w:p w14:paraId="626F5EB2" w14:textId="5E100125"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Państwa</w:t>
      </w:r>
      <w:r w:rsidR="00BA610C" w:rsidRPr="00A6647A">
        <w:rPr>
          <w:sz w:val="12"/>
          <w:szCs w:val="12"/>
          <w:lang w:val="pl-PL"/>
        </w:rPr>
        <w:t xml:space="preserve"> dane</w:t>
      </w:r>
      <w:r w:rsidRPr="00A6647A">
        <w:rPr>
          <w:sz w:val="12"/>
          <w:szCs w:val="12"/>
          <w:lang w:val="pl-PL"/>
        </w:rPr>
        <w:t xml:space="preserve"> osobowe przetwarzane będą w </w:t>
      </w:r>
      <w:r w:rsidR="00FA7A5A" w:rsidRPr="00A6647A">
        <w:rPr>
          <w:sz w:val="12"/>
          <w:szCs w:val="12"/>
          <w:lang w:val="pl-PL"/>
        </w:rPr>
        <w:t xml:space="preserve">celu przeprowadzenia konsultacji społecznych </w:t>
      </w:r>
      <w:r w:rsidRPr="00A6647A">
        <w:rPr>
          <w:sz w:val="12"/>
          <w:szCs w:val="12"/>
          <w:lang w:val="pl-PL"/>
        </w:rPr>
        <w:t xml:space="preserve">w związku z opracowywaniem „Strategii Rozwoju </w:t>
      </w:r>
      <w:r w:rsidR="00FA7A5A" w:rsidRPr="00A6647A">
        <w:rPr>
          <w:sz w:val="12"/>
          <w:szCs w:val="12"/>
          <w:lang w:val="pl-PL"/>
        </w:rPr>
        <w:t xml:space="preserve">Gminy </w:t>
      </w:r>
      <w:r w:rsidR="00A6647A" w:rsidRPr="00A6647A">
        <w:rPr>
          <w:sz w:val="12"/>
          <w:szCs w:val="12"/>
          <w:lang w:val="pl-PL"/>
        </w:rPr>
        <w:t>Wiskitki</w:t>
      </w:r>
      <w:r w:rsidR="00FA7A5A" w:rsidRPr="00A6647A">
        <w:rPr>
          <w:sz w:val="12"/>
          <w:szCs w:val="12"/>
          <w:lang w:val="pl-PL"/>
        </w:rPr>
        <w:t xml:space="preserve"> na lata 2023-203</w:t>
      </w:r>
      <w:r w:rsidR="00A6647A" w:rsidRPr="00A6647A">
        <w:rPr>
          <w:sz w:val="12"/>
          <w:szCs w:val="12"/>
          <w:lang w:val="pl-PL"/>
        </w:rPr>
        <w:t>0</w:t>
      </w:r>
      <w:r w:rsidRPr="00A6647A">
        <w:rPr>
          <w:sz w:val="12"/>
          <w:szCs w:val="12"/>
          <w:lang w:val="pl-PL"/>
        </w:rPr>
        <w:t>”</w:t>
      </w:r>
    </w:p>
    <w:p w14:paraId="6590AB27" w14:textId="7777777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Przetwarzanie Państwa danych osobowych jest zgodne z prawem i spełnia warunki, o których mowa w art. 6 ust. 1 lit. e) RODO.</w:t>
      </w:r>
    </w:p>
    <w:p w14:paraId="7A02E4DC" w14:textId="7777777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Kategorie przetwarzanych danych osobowych obejmują m.in. imię i nazwisko, adres e-mail.</w:t>
      </w:r>
    </w:p>
    <w:p w14:paraId="5C12C920" w14:textId="529CA58C"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Odbiorcami Państwa danych osobowych będą wyłącznie podmioty uprawnione do uzyskania danych osobowych na podstawie przepisów prawa oraz zawartych umów (np. podmiot świadczący usługi hostingu poczty elektronicznej). Ponadto dane mogą być przekazane podmiotowi</w:t>
      </w:r>
      <w:r w:rsidR="00FA7A5A" w:rsidRPr="00A6647A">
        <w:rPr>
          <w:sz w:val="12"/>
          <w:szCs w:val="12"/>
          <w:lang w:val="pl-PL"/>
        </w:rPr>
        <w:t>,</w:t>
      </w:r>
      <w:r w:rsidRPr="00A6647A">
        <w:rPr>
          <w:sz w:val="12"/>
          <w:szCs w:val="12"/>
          <w:lang w:val="pl-PL"/>
        </w:rPr>
        <w:t xml:space="preserve"> z usług którego korzysta Administrator przeprowadzając </w:t>
      </w:r>
      <w:r w:rsidR="00FA7A5A" w:rsidRPr="00A6647A">
        <w:rPr>
          <w:sz w:val="12"/>
          <w:szCs w:val="12"/>
          <w:lang w:val="pl-PL"/>
        </w:rPr>
        <w:t>konsultacje społeczne</w:t>
      </w:r>
      <w:r w:rsidRPr="00A6647A">
        <w:rPr>
          <w:sz w:val="12"/>
          <w:szCs w:val="12"/>
          <w:lang w:val="pl-PL"/>
        </w:rPr>
        <w:t xml:space="preserve">, któremu zlecono opracowanie projektu „Strategii Rozwoju </w:t>
      </w:r>
      <w:r w:rsidR="00FA7A5A" w:rsidRPr="00A6647A">
        <w:rPr>
          <w:sz w:val="12"/>
          <w:szCs w:val="12"/>
          <w:lang w:val="pl-PL"/>
        </w:rPr>
        <w:t xml:space="preserve">Gminy </w:t>
      </w:r>
      <w:r w:rsidR="00A6647A" w:rsidRPr="00A6647A">
        <w:rPr>
          <w:sz w:val="12"/>
          <w:szCs w:val="12"/>
          <w:lang w:val="pl-PL"/>
        </w:rPr>
        <w:t>Wiskitki</w:t>
      </w:r>
      <w:r w:rsidR="00FA7A5A" w:rsidRPr="00A6647A">
        <w:rPr>
          <w:sz w:val="12"/>
          <w:szCs w:val="12"/>
          <w:lang w:val="pl-PL"/>
        </w:rPr>
        <w:t xml:space="preserve"> na lata 2023-2030</w:t>
      </w:r>
      <w:r w:rsidRPr="00A6647A">
        <w:rPr>
          <w:sz w:val="12"/>
          <w:szCs w:val="12"/>
          <w:lang w:val="pl-PL"/>
        </w:rPr>
        <w:t>”.</w:t>
      </w:r>
    </w:p>
    <w:p w14:paraId="57BABE8B" w14:textId="7777777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777777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Podanie danych osobowych jest dobrowolne, lecz niezbędne do zgłoszenia udziału w warsztatach strategicznych.</w:t>
      </w:r>
    </w:p>
    <w:p w14:paraId="69F87E43" w14:textId="77777777" w:rsidR="00F43F07" w:rsidRPr="00A6647A" w:rsidRDefault="00F43F07" w:rsidP="00F43F07">
      <w:pPr>
        <w:pStyle w:val="Akapitzlist"/>
        <w:numPr>
          <w:ilvl w:val="0"/>
          <w:numId w:val="2"/>
        </w:numPr>
        <w:spacing w:after="160" w:line="240" w:lineRule="auto"/>
        <w:jc w:val="both"/>
        <w:rPr>
          <w:sz w:val="12"/>
          <w:szCs w:val="12"/>
          <w:lang w:val="pl-PL"/>
        </w:rPr>
      </w:pPr>
      <w:r w:rsidRPr="00A6647A">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55CE2334" w:rsidR="0066675A" w:rsidRPr="00A6647A" w:rsidRDefault="00F43F07" w:rsidP="004C08F6">
      <w:pPr>
        <w:pStyle w:val="Akapitzlist"/>
        <w:numPr>
          <w:ilvl w:val="0"/>
          <w:numId w:val="2"/>
        </w:numPr>
        <w:spacing w:after="160" w:line="240" w:lineRule="auto"/>
        <w:jc w:val="both"/>
        <w:rPr>
          <w:sz w:val="12"/>
          <w:szCs w:val="12"/>
          <w:lang w:val="pl-PL"/>
        </w:rPr>
      </w:pPr>
      <w:r w:rsidRPr="00A6647A">
        <w:rPr>
          <w:sz w:val="12"/>
          <w:szCs w:val="12"/>
          <w:lang w:val="pl-PL"/>
        </w:rPr>
        <w:t>Państwa dane osobowe mogą być przetwarzane w sposób zautomatyzowany i nie będą profilowane.</w:t>
      </w:r>
    </w:p>
    <w:sectPr w:rsidR="0066675A" w:rsidRPr="00A6647A"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450C" w14:textId="77777777" w:rsidR="0043214B" w:rsidRDefault="0043214B" w:rsidP="008C6786">
      <w:pPr>
        <w:spacing w:after="0" w:line="240" w:lineRule="auto"/>
      </w:pPr>
      <w:r>
        <w:separator/>
      </w:r>
    </w:p>
  </w:endnote>
  <w:endnote w:type="continuationSeparator" w:id="0">
    <w:p w14:paraId="700AA67B" w14:textId="77777777" w:rsidR="0043214B" w:rsidRDefault="0043214B"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5438" w14:textId="77777777" w:rsidR="0043214B" w:rsidRDefault="0043214B" w:rsidP="008C6786">
      <w:pPr>
        <w:spacing w:after="0" w:line="240" w:lineRule="auto"/>
      </w:pPr>
      <w:r>
        <w:separator/>
      </w:r>
    </w:p>
  </w:footnote>
  <w:footnote w:type="continuationSeparator" w:id="0">
    <w:p w14:paraId="625B7E2C" w14:textId="77777777" w:rsidR="0043214B" w:rsidRDefault="0043214B"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6A"/>
    <w:rsid w:val="000261F7"/>
    <w:rsid w:val="000351C9"/>
    <w:rsid w:val="0003615F"/>
    <w:rsid w:val="0005286A"/>
    <w:rsid w:val="00085223"/>
    <w:rsid w:val="001860DB"/>
    <w:rsid w:val="002173B5"/>
    <w:rsid w:val="002D49E0"/>
    <w:rsid w:val="002D5A36"/>
    <w:rsid w:val="003567A1"/>
    <w:rsid w:val="003734E1"/>
    <w:rsid w:val="003E6524"/>
    <w:rsid w:val="004152E5"/>
    <w:rsid w:val="0043214B"/>
    <w:rsid w:val="004573C6"/>
    <w:rsid w:val="00472FE5"/>
    <w:rsid w:val="004C08F6"/>
    <w:rsid w:val="005439D4"/>
    <w:rsid w:val="005F6059"/>
    <w:rsid w:val="006207F6"/>
    <w:rsid w:val="0066675A"/>
    <w:rsid w:val="006C10A2"/>
    <w:rsid w:val="006C4542"/>
    <w:rsid w:val="006F67EC"/>
    <w:rsid w:val="0072269C"/>
    <w:rsid w:val="00757C4F"/>
    <w:rsid w:val="007B797B"/>
    <w:rsid w:val="008C6786"/>
    <w:rsid w:val="009C5142"/>
    <w:rsid w:val="00A6647A"/>
    <w:rsid w:val="00AC26B7"/>
    <w:rsid w:val="00AC5C4C"/>
    <w:rsid w:val="00B00DF9"/>
    <w:rsid w:val="00B24A6E"/>
    <w:rsid w:val="00B737BF"/>
    <w:rsid w:val="00BA610C"/>
    <w:rsid w:val="00BF76C8"/>
    <w:rsid w:val="00C46FFC"/>
    <w:rsid w:val="00CF46C7"/>
    <w:rsid w:val="00DB0083"/>
    <w:rsid w:val="00DF0891"/>
    <w:rsid w:val="00DF3B0A"/>
    <w:rsid w:val="00E06E3D"/>
    <w:rsid w:val="00E132FE"/>
    <w:rsid w:val="00E57887"/>
    <w:rsid w:val="00F43F07"/>
    <w:rsid w:val="00FA7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2430</Characters>
  <Application>Microsoft Office Word</Application>
  <DocSecurity>4</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Patryk Grefkowicz</cp:lastModifiedBy>
  <cp:revision>2</cp:revision>
  <cp:lastPrinted>2018-06-08T10:35:00Z</cp:lastPrinted>
  <dcterms:created xsi:type="dcterms:W3CDTF">2023-07-11T06:52:00Z</dcterms:created>
  <dcterms:modified xsi:type="dcterms:W3CDTF">2023-07-11T06:52:00Z</dcterms:modified>
</cp:coreProperties>
</file>